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שלוש הטבעות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ג'ובני בוקצ'ו · סיפור עם אמנותי · הסיפור העממי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1–ב (כי היה צריך כסף) · 2–ב (שלוש) · 3–א (לא) · 4–ג (בחברות)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1–נכון · 2–לא נכון (צלאח א-דין – ערמומי ובסוף הוגן) · 3–נכון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1–ג · 2–ב · 3–א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1–סמל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1) כי היה זקוק לכסף, ורצה להכשיל את מלכיצדק בשאלה כדי שתהיה לו סיבה לקחת ממנו.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תשובה אישית: 2–3 משפטים, עם סיבה אחת (כי…).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שלוש הטבעות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ג'ובני בוקצ'ו · סיפור עם אמנותי · הסיפור העממי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שולטן שאל שאלה קשה. מלכיצדק ענה בסיפור על שלוש טבעות זהות. השולטן אהב את התשובה, והם נעשו חברים.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(יש 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למה השולטן קרא למלכיצדק?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כי היה חולה     ב. כי היה צריך כסף     ג. כי רצה חבר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כמה טבעות היו בסוף?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אחת     ב. שלוש     ג. עשר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האם אפשר היה לדעת איזו הטבעת האמיתית?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לא     ב. רק האב     ג. כן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איך נגמר הסיפור?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בבריחה     ב. במריבה     ג. בחברות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דמות – תכונה: סמנו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– תכונה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מלכיצדק – חכם וזהיר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צלאח א-דין – אוהב באופן שווה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האב בסיפור הטבעות – אוהב באופן שווה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מלכיצדק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אוהב באופן שווה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צלאח א-דין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ערמומי ובסוף הוגן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האב בסיפור הטבעות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חכם וזהיר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השלימו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עלילה   |   סמל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דבר מוחשי שמייצג רעיון גדול ממנו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ענו במשפט אחד.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מדוע זימן השולטן את מלכיצדק?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6. כתבו 2–3 משפטים. אפשר להיעזר בפתיחים: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עושים כשמישהו שואל אתכם שאלה שכל תשובה עליה תפגע במישהו?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שלוש הטבעות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דבר אחד שזכרתי מ"שלוש הטבעות":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דמות שאהבתי, ולמה: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